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EDE4FE" w14:textId="77777777" w:rsidR="00BD535F" w:rsidRDefault="00BD535F"/>
    <w:tbl>
      <w:tblPr>
        <w:tblStyle w:val="TableGrid"/>
        <w:tblW w:w="10885" w:type="dxa"/>
        <w:tblLook w:val="04A0" w:firstRow="1" w:lastRow="0" w:firstColumn="1" w:lastColumn="0" w:noHBand="0" w:noVBand="1"/>
      </w:tblPr>
      <w:tblGrid>
        <w:gridCol w:w="5305"/>
        <w:gridCol w:w="5580"/>
      </w:tblGrid>
      <w:tr w:rsidR="00884A81" w14:paraId="43081C12" w14:textId="77777777" w:rsidTr="007B0784">
        <w:tc>
          <w:tcPr>
            <w:tcW w:w="10885" w:type="dxa"/>
            <w:gridSpan w:val="2"/>
          </w:tcPr>
          <w:p w14:paraId="161BC959" w14:textId="09268709" w:rsidR="00884A81" w:rsidRDefault="00884A81" w:rsidP="00BD535F">
            <w:pPr>
              <w:jc w:val="left"/>
            </w:pPr>
            <w:r w:rsidRPr="00884A81">
              <w:t>Home, About, Services, 8 Pillars, Adaptive 8, Resources, Case Studies, Contact</w:t>
            </w:r>
          </w:p>
        </w:tc>
      </w:tr>
      <w:tr w:rsidR="00BD535F" w14:paraId="682D0447" w14:textId="77777777" w:rsidTr="008478C0">
        <w:tc>
          <w:tcPr>
            <w:tcW w:w="5305" w:type="dxa"/>
          </w:tcPr>
          <w:p w14:paraId="71D37931" w14:textId="77777777" w:rsidR="00BD535F" w:rsidRDefault="00BD535F"/>
          <w:p w14:paraId="3DB7877C" w14:textId="77777777" w:rsidR="00BD535F" w:rsidRDefault="00BD535F"/>
          <w:p w14:paraId="4E63D79C" w14:textId="77777777" w:rsidR="00BD535F" w:rsidRDefault="00BD535F"/>
          <w:p w14:paraId="01AE43A8" w14:textId="77777777" w:rsidR="00BD535F" w:rsidRDefault="00BD535F"/>
          <w:p w14:paraId="37AD875A" w14:textId="67534C98" w:rsidR="00BD535F" w:rsidRDefault="00BD535F" w:rsidP="00BD535F">
            <w:pPr>
              <w:jc w:val="center"/>
            </w:pPr>
            <w:r>
              <w:t>Any suitable graphic element</w:t>
            </w:r>
          </w:p>
        </w:tc>
        <w:tc>
          <w:tcPr>
            <w:tcW w:w="5580" w:type="dxa"/>
          </w:tcPr>
          <w:p w14:paraId="466E45D9" w14:textId="77777777" w:rsidR="00BD535F" w:rsidRDefault="00BD535F" w:rsidP="00BD535F">
            <w:pPr>
              <w:jc w:val="left"/>
            </w:pPr>
            <w:r>
              <w:t>Decades in pursuit of excellence in enterprise applications informed by a researched approach to ERP success.  We can help you with ERP:</w:t>
            </w:r>
          </w:p>
          <w:p w14:paraId="0F7A778B" w14:textId="77777777" w:rsidR="00BD535F" w:rsidRDefault="00BD535F" w:rsidP="00BD535F">
            <w:r>
              <w:t>- Project Planning</w:t>
            </w:r>
          </w:p>
          <w:p w14:paraId="6848BD93" w14:textId="77777777" w:rsidR="00BD535F" w:rsidRDefault="00BD535F" w:rsidP="00BD535F">
            <w:r>
              <w:t>- Project Management</w:t>
            </w:r>
          </w:p>
          <w:p w14:paraId="499DA571" w14:textId="77777777" w:rsidR="00BD535F" w:rsidRDefault="00BD535F" w:rsidP="00BD535F">
            <w:r>
              <w:t>- Project Assessments and Turnaround</w:t>
            </w:r>
          </w:p>
          <w:p w14:paraId="172E5985" w14:textId="3FE0AF40" w:rsidR="00BD535F" w:rsidRDefault="00BD535F" w:rsidP="00BD535F">
            <w:r>
              <w:t>- Change Management</w:t>
            </w:r>
          </w:p>
        </w:tc>
      </w:tr>
      <w:tr w:rsidR="00BD535F" w14:paraId="3ED60A10" w14:textId="77777777" w:rsidTr="008478C0">
        <w:tc>
          <w:tcPr>
            <w:tcW w:w="5305" w:type="dxa"/>
          </w:tcPr>
          <w:p w14:paraId="3984AD25" w14:textId="77777777" w:rsidR="00BD535F" w:rsidRPr="00BD535F" w:rsidRDefault="00BD535F">
            <w:pPr>
              <w:rPr>
                <w:b/>
                <w:bCs/>
              </w:rPr>
            </w:pPr>
            <w:r w:rsidRPr="00BD535F">
              <w:rPr>
                <w:b/>
                <w:bCs/>
              </w:rPr>
              <w:t>About</w:t>
            </w:r>
          </w:p>
          <w:p w14:paraId="4A527C9C" w14:textId="77777777" w:rsidR="00BD535F" w:rsidRDefault="00BD535F" w:rsidP="00BD535F">
            <w:pPr>
              <w:jc w:val="left"/>
            </w:pPr>
            <w:r w:rsidRPr="00BD535F">
              <w:t>Hi! I’m Paul Kjer, a consultant and ERP leader with extensive experience in ERP project management. My journey is shaped by experience, lifelong learning, and a commitment to excellence.</w:t>
            </w:r>
          </w:p>
          <w:p w14:paraId="1F42BE16" w14:textId="77777777" w:rsidR="00BD535F" w:rsidRDefault="00BD535F" w:rsidP="00BD535F">
            <w:pPr>
              <w:jc w:val="left"/>
            </w:pPr>
          </w:p>
          <w:p w14:paraId="405D86D6" w14:textId="037FCBF5" w:rsidR="00BD535F" w:rsidRPr="00BD535F" w:rsidRDefault="00BD535F" w:rsidP="00BD535F">
            <w:pPr>
              <w:jc w:val="left"/>
              <w:rPr>
                <w:b/>
                <w:bCs/>
              </w:rPr>
            </w:pPr>
            <w:r w:rsidRPr="00BD535F">
              <w:rPr>
                <w:b/>
                <w:bCs/>
              </w:rPr>
              <w:t>Looking for Information?</w:t>
            </w:r>
          </w:p>
          <w:p w14:paraId="02176E02" w14:textId="77777777" w:rsidR="00BD535F" w:rsidRDefault="00BD535F" w:rsidP="00BD535F">
            <w:pPr>
              <w:jc w:val="left"/>
            </w:pPr>
            <w:r>
              <w:t>This site shares information related to successful ERP implementations within a framework and method based on "whys.”</w:t>
            </w:r>
          </w:p>
          <w:p w14:paraId="616003EE" w14:textId="77777777" w:rsidR="00BD535F" w:rsidRDefault="00BD535F" w:rsidP="00BD535F">
            <w:pPr>
              <w:jc w:val="left"/>
            </w:pPr>
          </w:p>
          <w:p w14:paraId="6835F4A2" w14:textId="48E592BB" w:rsidR="00BD535F" w:rsidRPr="00BD535F" w:rsidRDefault="00BD535F" w:rsidP="00BD535F">
            <w:pPr>
              <w:jc w:val="left"/>
              <w:rPr>
                <w:b/>
                <w:bCs/>
              </w:rPr>
            </w:pPr>
            <w:r w:rsidRPr="00BD535F">
              <w:rPr>
                <w:b/>
                <w:bCs/>
              </w:rPr>
              <w:t>Looking for help?</w:t>
            </w:r>
          </w:p>
          <w:p w14:paraId="220A0424" w14:textId="78F6DD7D" w:rsidR="00BD535F" w:rsidRDefault="00BD535F" w:rsidP="00BD535F">
            <w:pPr>
              <w:jc w:val="left"/>
            </w:pPr>
            <w:r>
              <w:t>My purpose is to help organizations maximize the transformational value of ERP systems while minimizing organizational pain and damage.  My approach is the result of years of research into what it takes to be successful in ERP implementations, supported by real-world experience.</w:t>
            </w:r>
          </w:p>
        </w:tc>
        <w:tc>
          <w:tcPr>
            <w:tcW w:w="5580" w:type="dxa"/>
          </w:tcPr>
          <w:p w14:paraId="31CAFB3B" w14:textId="77777777" w:rsidR="00BD535F" w:rsidRDefault="00BD535F"/>
          <w:p w14:paraId="62265806" w14:textId="77777777" w:rsidR="00BD535F" w:rsidRDefault="00BD535F"/>
          <w:p w14:paraId="02ECAEFB" w14:textId="77777777" w:rsidR="00BD535F" w:rsidRDefault="00BD535F"/>
          <w:p w14:paraId="4E69D523" w14:textId="77777777" w:rsidR="00BD535F" w:rsidRDefault="00BD535F"/>
          <w:p w14:paraId="406159F4" w14:textId="77777777" w:rsidR="00BD535F" w:rsidRDefault="00BD535F"/>
          <w:p w14:paraId="24A7BB36" w14:textId="77777777" w:rsidR="00BD535F" w:rsidRDefault="00BD535F"/>
          <w:p w14:paraId="2AC8ADA6" w14:textId="77777777" w:rsidR="00BD535F" w:rsidRDefault="00BD535F"/>
          <w:p w14:paraId="6230552F" w14:textId="77777777" w:rsidR="00BD535F" w:rsidRDefault="00BD535F"/>
          <w:p w14:paraId="17F2684D" w14:textId="77777777" w:rsidR="00BD535F" w:rsidRDefault="00BD535F"/>
          <w:p w14:paraId="6B2F3AC1" w14:textId="77777777" w:rsidR="00BD535F" w:rsidRDefault="00BD535F"/>
          <w:p w14:paraId="754DA594" w14:textId="49981A21" w:rsidR="00BD535F" w:rsidRDefault="00BD535F" w:rsidP="00BD535F">
            <w:pPr>
              <w:jc w:val="center"/>
            </w:pPr>
            <w:r>
              <w:t>Video Player</w:t>
            </w:r>
          </w:p>
        </w:tc>
      </w:tr>
      <w:tr w:rsidR="00BD535F" w14:paraId="66CA2DDF" w14:textId="77777777" w:rsidTr="008478C0">
        <w:tc>
          <w:tcPr>
            <w:tcW w:w="5305" w:type="dxa"/>
          </w:tcPr>
          <w:p w14:paraId="6DDD2FAF" w14:textId="77777777" w:rsidR="00BD535F" w:rsidRDefault="00BD535F" w:rsidP="00BD535F">
            <w:pPr>
              <w:jc w:val="left"/>
              <w:rPr>
                <w:b/>
                <w:bCs/>
              </w:rPr>
            </w:pPr>
            <w:r w:rsidRPr="00BD535F">
              <w:rPr>
                <w:b/>
                <w:bCs/>
              </w:rPr>
              <w:t>Eight Pillars ERP Framework</w:t>
            </w:r>
          </w:p>
          <w:p w14:paraId="4E9BD016" w14:textId="77777777" w:rsidR="00BD535F" w:rsidRPr="00BD535F" w:rsidRDefault="00BD535F" w:rsidP="00BD535F">
            <w:pPr>
              <w:jc w:val="left"/>
            </w:pPr>
            <w:r w:rsidRPr="00BD535F">
              <w:t xml:space="preserve">The number of things you need to do in an ERP implementation boggles the mind. </w:t>
            </w:r>
          </w:p>
          <w:p w14:paraId="4A8AC93D" w14:textId="77777777" w:rsidR="00BD535F" w:rsidRPr="00BD535F" w:rsidRDefault="00BD535F" w:rsidP="00BD535F">
            <w:pPr>
              <w:jc w:val="left"/>
            </w:pPr>
          </w:p>
          <w:p w14:paraId="68C1D11C" w14:textId="4956FC8E" w:rsidR="00BD535F" w:rsidRPr="00BD535F" w:rsidRDefault="00BD535F" w:rsidP="00BD535F">
            <w:pPr>
              <w:jc w:val="left"/>
            </w:pPr>
            <w:r w:rsidRPr="00BD535F">
              <w:t>It starts with 'why.' Eight Pillars groups hundreds of critical success factors into recurring themes, distilling them into high-level categories that drive success. Eight Pillars simplifies complexity while retaining essential details.</w:t>
            </w:r>
          </w:p>
          <w:p w14:paraId="344CE5D9" w14:textId="70DB6805" w:rsidR="00BD535F" w:rsidRDefault="00BD535F" w:rsidP="00BD535F">
            <w:pPr>
              <w:jc w:val="left"/>
            </w:pPr>
          </w:p>
        </w:tc>
        <w:tc>
          <w:tcPr>
            <w:tcW w:w="5580" w:type="dxa"/>
          </w:tcPr>
          <w:p w14:paraId="3BFF3B67" w14:textId="77777777" w:rsidR="00BD535F" w:rsidRPr="00BD535F" w:rsidRDefault="00BD535F" w:rsidP="00BD535F">
            <w:pPr>
              <w:jc w:val="left"/>
              <w:rPr>
                <w:b/>
                <w:bCs/>
              </w:rPr>
            </w:pPr>
            <w:r w:rsidRPr="00BD535F">
              <w:rPr>
                <w:b/>
                <w:bCs/>
              </w:rPr>
              <w:t>Adaptive 8 Method</w:t>
            </w:r>
          </w:p>
          <w:p w14:paraId="3CF4F554" w14:textId="77777777" w:rsidR="00BD535F" w:rsidRDefault="00BD535F" w:rsidP="00BD535F">
            <w:pPr>
              <w:jc w:val="left"/>
            </w:pPr>
            <w:r>
              <w:t>The eight pillars are the *why* and *what.* Adaptive 8 is the *how, when,* and *who.*</w:t>
            </w:r>
          </w:p>
          <w:p w14:paraId="1C747F25" w14:textId="77777777" w:rsidR="00BD535F" w:rsidRDefault="00BD535F" w:rsidP="00BD535F">
            <w:pPr>
              <w:jc w:val="left"/>
            </w:pPr>
          </w:p>
          <w:p w14:paraId="051A8E1A" w14:textId="3C3E69EF" w:rsidR="00BD535F" w:rsidRDefault="00BD535F" w:rsidP="00BD535F">
            <w:pPr>
              <w:jc w:val="left"/>
            </w:pPr>
            <w:r>
              <w:t>Adaptive 8, drawing from the principles of waterfall planning and agile execution, is designed to be adaptable.  It can be overlaid on any methodology, giving you the confidence that all critical elements will be addressed.</w:t>
            </w:r>
          </w:p>
        </w:tc>
      </w:tr>
      <w:tr w:rsidR="00BD535F" w14:paraId="5B202372" w14:textId="77777777" w:rsidTr="008478C0">
        <w:tc>
          <w:tcPr>
            <w:tcW w:w="5305" w:type="dxa"/>
          </w:tcPr>
          <w:p w14:paraId="3DC9C5F6" w14:textId="77777777" w:rsidR="00BD535F" w:rsidRDefault="00BD535F" w:rsidP="00BD535F">
            <w:pPr>
              <w:jc w:val="center"/>
            </w:pPr>
          </w:p>
          <w:p w14:paraId="541674CF" w14:textId="77777777" w:rsidR="00BD535F" w:rsidRDefault="00BD535F" w:rsidP="00BD535F">
            <w:pPr>
              <w:jc w:val="center"/>
            </w:pPr>
          </w:p>
          <w:p w14:paraId="754EA737" w14:textId="00BC5506" w:rsidR="00BD535F" w:rsidRDefault="00BD535F" w:rsidP="00BD535F">
            <w:pPr>
              <w:jc w:val="center"/>
            </w:pPr>
            <w:r>
              <w:t>Video Player</w:t>
            </w:r>
          </w:p>
        </w:tc>
        <w:tc>
          <w:tcPr>
            <w:tcW w:w="5580" w:type="dxa"/>
          </w:tcPr>
          <w:p w14:paraId="25ECAAC6" w14:textId="77777777" w:rsidR="00BD535F" w:rsidRDefault="00BD535F" w:rsidP="00BD535F">
            <w:pPr>
              <w:jc w:val="center"/>
            </w:pPr>
          </w:p>
          <w:p w14:paraId="1E1BB459" w14:textId="77777777" w:rsidR="00BD535F" w:rsidRDefault="00BD535F" w:rsidP="00BD535F">
            <w:pPr>
              <w:jc w:val="center"/>
            </w:pPr>
          </w:p>
          <w:p w14:paraId="34C3AE10" w14:textId="77777777" w:rsidR="00BD535F" w:rsidRDefault="00BD535F" w:rsidP="00BD535F">
            <w:pPr>
              <w:jc w:val="center"/>
            </w:pPr>
            <w:r>
              <w:t>Video Player</w:t>
            </w:r>
          </w:p>
          <w:p w14:paraId="672C7B7B" w14:textId="77777777" w:rsidR="00BD535F" w:rsidRDefault="00BD535F" w:rsidP="00BD535F">
            <w:pPr>
              <w:jc w:val="center"/>
            </w:pPr>
          </w:p>
          <w:p w14:paraId="6571D5B3" w14:textId="03603D48" w:rsidR="00BD535F" w:rsidRDefault="00BD535F" w:rsidP="00BD535F">
            <w:pPr>
              <w:jc w:val="center"/>
            </w:pPr>
          </w:p>
        </w:tc>
      </w:tr>
    </w:tbl>
    <w:p w14:paraId="51B42DE1" w14:textId="222D44FD" w:rsidR="00A653FE" w:rsidRDefault="00A653FE">
      <w:r>
        <w:br w:type="page"/>
      </w:r>
    </w:p>
    <w:p w14:paraId="3DBC57FB" w14:textId="77777777" w:rsidR="00A653FE" w:rsidRDefault="00A653FE"/>
    <w:tbl>
      <w:tblPr>
        <w:tblStyle w:val="TableGrid"/>
        <w:tblW w:w="10795" w:type="dxa"/>
        <w:tblLook w:val="04A0" w:firstRow="1" w:lastRow="0" w:firstColumn="1" w:lastColumn="0" w:noHBand="0" w:noVBand="1"/>
      </w:tblPr>
      <w:tblGrid>
        <w:gridCol w:w="3116"/>
        <w:gridCol w:w="209"/>
        <w:gridCol w:w="2610"/>
        <w:gridCol w:w="298"/>
        <w:gridCol w:w="4562"/>
      </w:tblGrid>
      <w:tr w:rsidR="00BD535F" w14:paraId="34772B69" w14:textId="77777777" w:rsidTr="008478C0">
        <w:tc>
          <w:tcPr>
            <w:tcW w:w="10795" w:type="dxa"/>
            <w:gridSpan w:val="5"/>
          </w:tcPr>
          <w:p w14:paraId="4A1576B0" w14:textId="0D9FE97A" w:rsidR="00BD535F" w:rsidRPr="00A653FE" w:rsidRDefault="00BD535F">
            <w:pPr>
              <w:rPr>
                <w:b/>
                <w:bCs/>
              </w:rPr>
            </w:pPr>
            <w:r w:rsidRPr="00A653FE">
              <w:rPr>
                <w:b/>
                <w:bCs/>
              </w:rPr>
              <w:t>Services</w:t>
            </w:r>
          </w:p>
        </w:tc>
      </w:tr>
      <w:tr w:rsidR="00BD535F" w14:paraId="34333F9D" w14:textId="77777777" w:rsidTr="008478C0">
        <w:tc>
          <w:tcPr>
            <w:tcW w:w="3325" w:type="dxa"/>
            <w:gridSpan w:val="2"/>
          </w:tcPr>
          <w:p w14:paraId="66D7F0FB" w14:textId="77777777" w:rsidR="00A653FE" w:rsidRDefault="00A653FE" w:rsidP="00A653FE">
            <w:pPr>
              <w:jc w:val="center"/>
            </w:pPr>
          </w:p>
          <w:p w14:paraId="38FE7DDD" w14:textId="77777777" w:rsidR="00A653FE" w:rsidRDefault="00A653FE" w:rsidP="00A653FE">
            <w:pPr>
              <w:jc w:val="center"/>
            </w:pPr>
          </w:p>
          <w:p w14:paraId="3434C8B6" w14:textId="77777777" w:rsidR="00A653FE" w:rsidRDefault="00A653FE" w:rsidP="00A653FE">
            <w:pPr>
              <w:jc w:val="center"/>
            </w:pPr>
          </w:p>
          <w:p w14:paraId="5AC91D15" w14:textId="162F6B51" w:rsidR="00BD535F" w:rsidRDefault="00A653FE" w:rsidP="00A653FE">
            <w:pPr>
              <w:jc w:val="center"/>
            </w:pPr>
            <w:r>
              <w:t>Any suitable graphic element</w:t>
            </w:r>
          </w:p>
        </w:tc>
        <w:tc>
          <w:tcPr>
            <w:tcW w:w="7470" w:type="dxa"/>
            <w:gridSpan w:val="3"/>
          </w:tcPr>
          <w:p w14:paraId="4B33D4C3" w14:textId="3CB9813F" w:rsidR="00A653FE" w:rsidRPr="00A653FE" w:rsidRDefault="00A653FE" w:rsidP="00A653FE">
            <w:pPr>
              <w:rPr>
                <w:b/>
                <w:bCs/>
              </w:rPr>
            </w:pPr>
            <w:r w:rsidRPr="00A653FE">
              <w:rPr>
                <w:b/>
                <w:bCs/>
              </w:rPr>
              <w:t>Project Planning</w:t>
            </w:r>
          </w:p>
          <w:p w14:paraId="1E7621C5" w14:textId="77777777" w:rsidR="00A653FE" w:rsidRDefault="00A653FE" w:rsidP="00A653FE">
            <w:r>
              <w:t>"Failing to plan is planning to fail" - Benjamin Franklin</w:t>
            </w:r>
          </w:p>
          <w:p w14:paraId="34FA4FBE" w14:textId="77777777" w:rsidR="00A653FE" w:rsidRDefault="00A653FE" w:rsidP="00A653FE">
            <w:r>
              <w:t>"Everybody has a plan until they get punched in the face” - Mike Tyson</w:t>
            </w:r>
          </w:p>
          <w:p w14:paraId="01D20950" w14:textId="77777777" w:rsidR="00A653FE" w:rsidRDefault="00A653FE" w:rsidP="00A653FE"/>
          <w:p w14:paraId="706D8279" w14:textId="2320B0BC" w:rsidR="00BD535F" w:rsidRDefault="00A653FE" w:rsidP="00A653FE">
            <w:pPr>
              <w:jc w:val="left"/>
            </w:pPr>
            <w:proofErr w:type="gramStart"/>
            <w:r>
              <w:t>Both of these</w:t>
            </w:r>
            <w:proofErr w:type="gramEnd"/>
            <w:r>
              <w:t xml:space="preserve"> quotes are true, and resolving this paradox is essential to success. I can help you develop a plan based on your current situation and your desired future state.</w:t>
            </w:r>
          </w:p>
        </w:tc>
      </w:tr>
      <w:tr w:rsidR="00BD535F" w14:paraId="50F286ED" w14:textId="77777777" w:rsidTr="008478C0">
        <w:tc>
          <w:tcPr>
            <w:tcW w:w="5935" w:type="dxa"/>
            <w:gridSpan w:val="3"/>
          </w:tcPr>
          <w:p w14:paraId="41C8F3D2" w14:textId="19B770C4" w:rsidR="00A653FE" w:rsidRPr="00A653FE" w:rsidRDefault="00A653FE" w:rsidP="00A653FE">
            <w:pPr>
              <w:jc w:val="left"/>
              <w:rPr>
                <w:b/>
                <w:bCs/>
              </w:rPr>
            </w:pPr>
            <w:r w:rsidRPr="00A653FE">
              <w:rPr>
                <w:b/>
                <w:bCs/>
              </w:rPr>
              <w:t>Project Management</w:t>
            </w:r>
          </w:p>
          <w:p w14:paraId="553E947B" w14:textId="667942E4" w:rsidR="00A653FE" w:rsidRDefault="00A653FE" w:rsidP="00A653FE">
            <w:pPr>
              <w:jc w:val="left"/>
            </w:pPr>
            <w:r>
              <w:t xml:space="preserve">Project "Management" is not just about management, it's about leadership. Both are essential. </w:t>
            </w:r>
          </w:p>
          <w:p w14:paraId="5CD320AD" w14:textId="77777777" w:rsidR="00A653FE" w:rsidRDefault="00A653FE" w:rsidP="00A653FE">
            <w:pPr>
              <w:jc w:val="left"/>
            </w:pPr>
          </w:p>
          <w:p w14:paraId="2D1C33FE" w14:textId="2A997F91" w:rsidR="00BD535F" w:rsidRDefault="00A653FE" w:rsidP="00A653FE">
            <w:pPr>
              <w:jc w:val="left"/>
            </w:pPr>
            <w:r>
              <w:t>With my extensive career spent leading business application implementations, I bring a wealth of experience to the table. You can trust me to guide you through your implementation process with confidence and expertise.</w:t>
            </w:r>
          </w:p>
        </w:tc>
        <w:tc>
          <w:tcPr>
            <w:tcW w:w="4860" w:type="dxa"/>
            <w:gridSpan w:val="2"/>
          </w:tcPr>
          <w:p w14:paraId="1F863CBB" w14:textId="77777777" w:rsidR="00A653FE" w:rsidRDefault="00A653FE"/>
          <w:p w14:paraId="26352A8B" w14:textId="77777777" w:rsidR="00A653FE" w:rsidRDefault="00A653FE"/>
          <w:p w14:paraId="083B0F56" w14:textId="77777777" w:rsidR="00A653FE" w:rsidRDefault="00A653FE"/>
          <w:p w14:paraId="02715AC7" w14:textId="77777777" w:rsidR="00A653FE" w:rsidRDefault="00A653FE"/>
          <w:p w14:paraId="2E035577" w14:textId="5CC81242" w:rsidR="00BD535F" w:rsidRDefault="00A653FE" w:rsidP="008478C0">
            <w:pPr>
              <w:jc w:val="center"/>
            </w:pPr>
            <w:r>
              <w:t>Any suitable graphic element</w:t>
            </w:r>
          </w:p>
        </w:tc>
      </w:tr>
      <w:tr w:rsidR="00BD535F" w14:paraId="40A1D4EF" w14:textId="77777777" w:rsidTr="008478C0">
        <w:tc>
          <w:tcPr>
            <w:tcW w:w="3325" w:type="dxa"/>
            <w:gridSpan w:val="2"/>
          </w:tcPr>
          <w:p w14:paraId="58098DD3" w14:textId="77777777" w:rsidR="00A653FE" w:rsidRDefault="00A653FE"/>
          <w:p w14:paraId="74F1F1F5" w14:textId="77777777" w:rsidR="00A653FE" w:rsidRDefault="00A653FE"/>
          <w:p w14:paraId="1CF24563" w14:textId="77777777" w:rsidR="00A653FE" w:rsidRDefault="00A653FE" w:rsidP="008478C0">
            <w:pPr>
              <w:jc w:val="center"/>
            </w:pPr>
          </w:p>
          <w:p w14:paraId="3BB32AC5" w14:textId="00DC4290" w:rsidR="00BD535F" w:rsidRDefault="00A653FE">
            <w:r>
              <w:t>Any suitable graphic element</w:t>
            </w:r>
          </w:p>
        </w:tc>
        <w:tc>
          <w:tcPr>
            <w:tcW w:w="7470" w:type="dxa"/>
            <w:gridSpan w:val="3"/>
          </w:tcPr>
          <w:p w14:paraId="111EE711" w14:textId="3BE0BBFA" w:rsidR="00A653FE" w:rsidRPr="00A653FE" w:rsidRDefault="00A653FE" w:rsidP="00A653FE">
            <w:pPr>
              <w:rPr>
                <w:b/>
                <w:bCs/>
              </w:rPr>
            </w:pPr>
            <w:r w:rsidRPr="00A653FE">
              <w:rPr>
                <w:b/>
                <w:bCs/>
              </w:rPr>
              <w:t>Project Assessments and Turnaround</w:t>
            </w:r>
          </w:p>
          <w:p w14:paraId="6993301E" w14:textId="77777777" w:rsidR="00A653FE" w:rsidRDefault="00A653FE" w:rsidP="00A653FE">
            <w:pPr>
              <w:jc w:val="left"/>
            </w:pPr>
            <w:r>
              <w:t xml:space="preserve">If your project has gone off track, I can help you get it back on the rails. </w:t>
            </w:r>
          </w:p>
          <w:p w14:paraId="4EA9F0E6" w14:textId="77777777" w:rsidR="00A653FE" w:rsidRDefault="00A653FE" w:rsidP="00A653FE">
            <w:pPr>
              <w:jc w:val="left"/>
            </w:pPr>
          </w:p>
          <w:p w14:paraId="637CAA65" w14:textId="3D48AFDB" w:rsidR="00BD535F" w:rsidRDefault="00A653FE" w:rsidP="00A653FE">
            <w:pPr>
              <w:jc w:val="left"/>
            </w:pPr>
            <w:r>
              <w:t>It starts with knowing what you need to do right, and a process for identifying what's gone wrong.  Eight Pillars provides the details of what needs to 'go right', and the Eight Pillars Assessment provides guidance on what's going wrong.</w:t>
            </w:r>
          </w:p>
        </w:tc>
      </w:tr>
      <w:tr w:rsidR="00BD535F" w14:paraId="4F3F898D" w14:textId="77777777" w:rsidTr="008478C0">
        <w:tc>
          <w:tcPr>
            <w:tcW w:w="5935" w:type="dxa"/>
            <w:gridSpan w:val="3"/>
          </w:tcPr>
          <w:p w14:paraId="08A184B3" w14:textId="178ED88A" w:rsidR="00A653FE" w:rsidRPr="00A653FE" w:rsidRDefault="00A653FE" w:rsidP="00A653FE">
            <w:pPr>
              <w:jc w:val="left"/>
              <w:rPr>
                <w:b/>
                <w:bCs/>
              </w:rPr>
            </w:pPr>
            <w:r w:rsidRPr="00A653FE">
              <w:rPr>
                <w:b/>
                <w:bCs/>
              </w:rPr>
              <w:t>Change Management</w:t>
            </w:r>
          </w:p>
          <w:p w14:paraId="376C8E83" w14:textId="77777777" w:rsidR="00A653FE" w:rsidRDefault="00A653FE" w:rsidP="00A653FE">
            <w:pPr>
              <w:jc w:val="left"/>
            </w:pPr>
            <w:r>
              <w:t xml:space="preserve">ERP implementations represent major change across many different dimensions, and change is hard.  </w:t>
            </w:r>
          </w:p>
          <w:p w14:paraId="5AA3F601" w14:textId="77777777" w:rsidR="00A653FE" w:rsidRDefault="00A653FE" w:rsidP="00A653FE">
            <w:pPr>
              <w:jc w:val="left"/>
            </w:pPr>
          </w:p>
          <w:p w14:paraId="4FBCCBB3" w14:textId="270A21E3" w:rsidR="00BD535F" w:rsidRDefault="00A653FE" w:rsidP="00A653FE">
            <w:pPr>
              <w:jc w:val="left"/>
            </w:pPr>
            <w:r>
              <w:t xml:space="preserve">So hard that I went back to school to study Industrial/Organizational Psychology to better understand why it is so hard, and a </w:t>
            </w:r>
            <w:proofErr w:type="spellStart"/>
            <w:r>
              <w:t>ProSci</w:t>
            </w:r>
            <w:proofErr w:type="spellEnd"/>
            <w:r>
              <w:t xml:space="preserve"> Certification in change management to make it easier. I can help you navigate these turbulent waters.</w:t>
            </w:r>
          </w:p>
        </w:tc>
        <w:tc>
          <w:tcPr>
            <w:tcW w:w="4860" w:type="dxa"/>
            <w:gridSpan w:val="2"/>
          </w:tcPr>
          <w:p w14:paraId="2DEBAD76" w14:textId="77777777" w:rsidR="00A653FE" w:rsidRDefault="00A653FE" w:rsidP="00A653FE">
            <w:pPr>
              <w:jc w:val="center"/>
            </w:pPr>
          </w:p>
          <w:p w14:paraId="1B058784" w14:textId="77777777" w:rsidR="00A653FE" w:rsidRDefault="00A653FE" w:rsidP="00A653FE">
            <w:pPr>
              <w:jc w:val="center"/>
            </w:pPr>
          </w:p>
          <w:p w14:paraId="51F0C4CC" w14:textId="77777777" w:rsidR="00A653FE" w:rsidRDefault="00A653FE" w:rsidP="00A653FE">
            <w:pPr>
              <w:jc w:val="center"/>
            </w:pPr>
          </w:p>
          <w:p w14:paraId="4120A1B9" w14:textId="77777777" w:rsidR="00A653FE" w:rsidRDefault="00A653FE" w:rsidP="00A653FE">
            <w:pPr>
              <w:jc w:val="center"/>
            </w:pPr>
          </w:p>
          <w:p w14:paraId="5570012C" w14:textId="77777777" w:rsidR="00A653FE" w:rsidRDefault="00A653FE" w:rsidP="00A653FE">
            <w:pPr>
              <w:jc w:val="center"/>
            </w:pPr>
          </w:p>
          <w:p w14:paraId="18DF72B0" w14:textId="1BE904F6" w:rsidR="00BD535F" w:rsidRDefault="00A653FE" w:rsidP="00A653FE">
            <w:pPr>
              <w:jc w:val="center"/>
            </w:pPr>
            <w:r>
              <w:t>Any suitable graphic element</w:t>
            </w:r>
          </w:p>
        </w:tc>
      </w:tr>
      <w:tr w:rsidR="009F2E03" w14:paraId="60722FDD" w14:textId="77777777" w:rsidTr="008478C0">
        <w:tc>
          <w:tcPr>
            <w:tcW w:w="10795" w:type="dxa"/>
            <w:gridSpan w:val="5"/>
          </w:tcPr>
          <w:p w14:paraId="4D8AC9F2" w14:textId="36F0DEF5" w:rsidR="009F2E03" w:rsidRPr="009F2E03" w:rsidRDefault="009F2E03" w:rsidP="009F2E03">
            <w:pPr>
              <w:jc w:val="left"/>
              <w:rPr>
                <w:b/>
                <w:bCs/>
              </w:rPr>
            </w:pPr>
            <w:r w:rsidRPr="009F2E03">
              <w:rPr>
                <w:b/>
                <w:bCs/>
              </w:rPr>
              <w:t>Experience</w:t>
            </w:r>
          </w:p>
        </w:tc>
      </w:tr>
      <w:tr w:rsidR="009F2E03" w14:paraId="312979AD" w14:textId="77777777" w:rsidTr="008478C0">
        <w:trPr>
          <w:trHeight w:val="1484"/>
        </w:trPr>
        <w:tc>
          <w:tcPr>
            <w:tcW w:w="10795" w:type="dxa"/>
            <w:gridSpan w:val="5"/>
          </w:tcPr>
          <w:p w14:paraId="01291810" w14:textId="77777777" w:rsidR="009F2E03" w:rsidRDefault="009F2E03" w:rsidP="009F2E03">
            <w:pPr>
              <w:jc w:val="center"/>
            </w:pPr>
          </w:p>
          <w:p w14:paraId="208CD077" w14:textId="77777777" w:rsidR="009F2E03" w:rsidRDefault="009F2E03" w:rsidP="009F2E03">
            <w:pPr>
              <w:jc w:val="center"/>
            </w:pPr>
          </w:p>
          <w:p w14:paraId="71E31F02" w14:textId="3825E1A8" w:rsidR="009F2E03" w:rsidRPr="009F2E03" w:rsidRDefault="009F2E03" w:rsidP="009F2E03">
            <w:pPr>
              <w:jc w:val="center"/>
              <w:rPr>
                <w:b/>
                <w:bCs/>
              </w:rPr>
            </w:pPr>
            <w:r>
              <w:t>Any suitable Rotator of Carousel Element</w:t>
            </w:r>
          </w:p>
        </w:tc>
      </w:tr>
      <w:tr w:rsidR="009F2E03" w14:paraId="200BC6D5" w14:textId="77777777" w:rsidTr="008478C0">
        <w:trPr>
          <w:trHeight w:val="530"/>
        </w:trPr>
        <w:tc>
          <w:tcPr>
            <w:tcW w:w="10795" w:type="dxa"/>
            <w:gridSpan w:val="5"/>
          </w:tcPr>
          <w:p w14:paraId="05C635D4" w14:textId="0E10603C" w:rsidR="009F2E03" w:rsidRPr="008478C0" w:rsidRDefault="001D5116" w:rsidP="009F2E03">
            <w:pPr>
              <w:jc w:val="center"/>
              <w:rPr>
                <w:b/>
                <w:bCs/>
              </w:rPr>
            </w:pPr>
            <w:r w:rsidRPr="008478C0">
              <w:rPr>
                <w:b/>
                <w:bCs/>
              </w:rPr>
              <w:t>Subscribe for Updates</w:t>
            </w:r>
          </w:p>
        </w:tc>
      </w:tr>
      <w:tr w:rsidR="001D5116" w14:paraId="5A51F430" w14:textId="77777777" w:rsidTr="008478C0">
        <w:trPr>
          <w:trHeight w:val="530"/>
        </w:trPr>
        <w:tc>
          <w:tcPr>
            <w:tcW w:w="3116" w:type="dxa"/>
          </w:tcPr>
          <w:p w14:paraId="2B81E6C8" w14:textId="77777777" w:rsidR="008478C0" w:rsidRPr="008478C0" w:rsidRDefault="008478C0" w:rsidP="001862F3">
            <w:pPr>
              <w:jc w:val="left"/>
              <w:rPr>
                <w:b/>
                <w:bCs/>
              </w:rPr>
            </w:pPr>
            <w:r w:rsidRPr="008478C0">
              <w:rPr>
                <w:b/>
                <w:bCs/>
              </w:rPr>
              <w:t>ERP Tools</w:t>
            </w:r>
          </w:p>
          <w:p w14:paraId="29FBEBF3" w14:textId="4967BB1B" w:rsidR="001862F3" w:rsidRDefault="001862F3" w:rsidP="001862F3">
            <w:pPr>
              <w:jc w:val="left"/>
            </w:pPr>
            <w:r>
              <w:t>&gt; Eight Pillars</w:t>
            </w:r>
          </w:p>
          <w:p w14:paraId="4097A55D" w14:textId="77777777" w:rsidR="001862F3" w:rsidRDefault="001862F3" w:rsidP="001862F3">
            <w:pPr>
              <w:jc w:val="left"/>
            </w:pPr>
            <w:r>
              <w:t>&gt; Adaptive 8 Method</w:t>
            </w:r>
          </w:p>
          <w:p w14:paraId="6FA71105" w14:textId="14AFC3B2" w:rsidR="001D5116" w:rsidRDefault="001862F3" w:rsidP="001862F3">
            <w:pPr>
              <w:jc w:val="left"/>
            </w:pPr>
            <w:r>
              <w:t>&gt; Tools and Resources</w:t>
            </w:r>
          </w:p>
        </w:tc>
        <w:tc>
          <w:tcPr>
            <w:tcW w:w="3117" w:type="dxa"/>
            <w:gridSpan w:val="3"/>
          </w:tcPr>
          <w:p w14:paraId="6300B8DE" w14:textId="77777777" w:rsidR="008478C0" w:rsidRPr="008478C0" w:rsidRDefault="008478C0" w:rsidP="0069246B">
            <w:pPr>
              <w:jc w:val="left"/>
              <w:rPr>
                <w:b/>
                <w:bCs/>
              </w:rPr>
            </w:pPr>
            <w:r w:rsidRPr="008478C0">
              <w:rPr>
                <w:b/>
                <w:bCs/>
              </w:rPr>
              <w:t>Services</w:t>
            </w:r>
          </w:p>
          <w:p w14:paraId="513C3D1A" w14:textId="0EFB8A99" w:rsidR="0069246B" w:rsidRDefault="0069246B" w:rsidP="0069246B">
            <w:pPr>
              <w:jc w:val="left"/>
            </w:pPr>
            <w:r>
              <w:t>&gt; About</w:t>
            </w:r>
          </w:p>
          <w:p w14:paraId="0F00E058" w14:textId="77777777" w:rsidR="0069246B" w:rsidRDefault="0069246B" w:rsidP="0069246B">
            <w:pPr>
              <w:jc w:val="left"/>
            </w:pPr>
            <w:r>
              <w:t>&gt; Project Planning</w:t>
            </w:r>
          </w:p>
          <w:p w14:paraId="2FAB57E7" w14:textId="77777777" w:rsidR="0069246B" w:rsidRDefault="0069246B" w:rsidP="0069246B">
            <w:pPr>
              <w:jc w:val="left"/>
            </w:pPr>
            <w:r>
              <w:t>&gt; Project Management</w:t>
            </w:r>
          </w:p>
          <w:p w14:paraId="5B57FAC7" w14:textId="77777777" w:rsidR="0069246B" w:rsidRDefault="0069246B" w:rsidP="0069246B">
            <w:pPr>
              <w:jc w:val="left"/>
            </w:pPr>
            <w:r>
              <w:t xml:space="preserve">&gt; Project Assessment </w:t>
            </w:r>
          </w:p>
          <w:p w14:paraId="593C9788" w14:textId="77777777" w:rsidR="0069246B" w:rsidRDefault="0069246B" w:rsidP="0069246B">
            <w:pPr>
              <w:jc w:val="left"/>
            </w:pPr>
            <w:r>
              <w:t xml:space="preserve">    and Turnaround</w:t>
            </w:r>
          </w:p>
          <w:p w14:paraId="7744E5D3" w14:textId="048E2430" w:rsidR="001D5116" w:rsidRDefault="0069246B" w:rsidP="0069246B">
            <w:pPr>
              <w:jc w:val="left"/>
            </w:pPr>
            <w:r>
              <w:t>&gt; Change Management</w:t>
            </w:r>
          </w:p>
        </w:tc>
        <w:tc>
          <w:tcPr>
            <w:tcW w:w="4562" w:type="dxa"/>
          </w:tcPr>
          <w:p w14:paraId="5F388585" w14:textId="7226A68E" w:rsidR="008478C0" w:rsidRPr="008478C0" w:rsidRDefault="008478C0" w:rsidP="0069246B">
            <w:pPr>
              <w:jc w:val="left"/>
              <w:rPr>
                <w:b/>
                <w:bCs/>
              </w:rPr>
            </w:pPr>
            <w:r w:rsidRPr="008478C0">
              <w:rPr>
                <w:b/>
                <w:bCs/>
              </w:rPr>
              <w:t>Contact</w:t>
            </w:r>
          </w:p>
          <w:p w14:paraId="792AF611" w14:textId="2DC0F9B6" w:rsidR="0069246B" w:rsidRDefault="0069246B" w:rsidP="0069246B">
            <w:pPr>
              <w:jc w:val="left"/>
            </w:pPr>
            <w:r>
              <w:t xml:space="preserve">&gt; email: </w:t>
            </w:r>
            <w:proofErr w:type="spellStart"/>
            <w:r>
              <w:t>paulkjer@eightpillarserp</w:t>
            </w:r>
            <w:proofErr w:type="spellEnd"/>
          </w:p>
          <w:p w14:paraId="633744A9" w14:textId="002EDFE4" w:rsidR="001D5116" w:rsidRDefault="0069246B" w:rsidP="0069246B">
            <w:pPr>
              <w:jc w:val="left"/>
            </w:pPr>
            <w:r>
              <w:t>&gt; phone: (952) 210-0449</w:t>
            </w:r>
          </w:p>
        </w:tc>
      </w:tr>
    </w:tbl>
    <w:p w14:paraId="2B59B768" w14:textId="77777777" w:rsidR="00585F9C" w:rsidRDefault="00585F9C"/>
    <w:sectPr w:rsidR="00585F9C" w:rsidSect="008478C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35F"/>
    <w:rsid w:val="001209D2"/>
    <w:rsid w:val="001862F3"/>
    <w:rsid w:val="001D5116"/>
    <w:rsid w:val="00585F9C"/>
    <w:rsid w:val="00687F17"/>
    <w:rsid w:val="0069246B"/>
    <w:rsid w:val="006A5FF8"/>
    <w:rsid w:val="006E2BBE"/>
    <w:rsid w:val="00713040"/>
    <w:rsid w:val="008478C0"/>
    <w:rsid w:val="00884A81"/>
    <w:rsid w:val="009E18A4"/>
    <w:rsid w:val="009F2E03"/>
    <w:rsid w:val="00A653FE"/>
    <w:rsid w:val="00BD535F"/>
    <w:rsid w:val="00CB6836"/>
    <w:rsid w:val="00F87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03140"/>
  <w15:chartTrackingRefBased/>
  <w15:docId w15:val="{0C5CDFDA-A57D-4BED-96D5-7EF58986D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style>
  <w:style w:type="paragraph" w:styleId="Heading1">
    <w:name w:val="heading 1"/>
    <w:basedOn w:val="Normal"/>
    <w:next w:val="Normal"/>
    <w:link w:val="Heading1Char"/>
    <w:uiPriority w:val="9"/>
    <w:qFormat/>
    <w:rsid w:val="00BD535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D535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D535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D535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D535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D535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535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535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535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535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D535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D535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D535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D535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D535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535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535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535F"/>
    <w:rPr>
      <w:rFonts w:eastAsiaTheme="majorEastAsia" w:cstheme="majorBidi"/>
      <w:color w:val="272727" w:themeColor="text1" w:themeTint="D8"/>
    </w:rPr>
  </w:style>
  <w:style w:type="paragraph" w:styleId="Title">
    <w:name w:val="Title"/>
    <w:basedOn w:val="Normal"/>
    <w:next w:val="Normal"/>
    <w:link w:val="TitleChar"/>
    <w:uiPriority w:val="10"/>
    <w:qFormat/>
    <w:rsid w:val="00BD53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53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535F"/>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535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535F"/>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D535F"/>
    <w:rPr>
      <w:i/>
      <w:iCs/>
      <w:color w:val="404040" w:themeColor="text1" w:themeTint="BF"/>
    </w:rPr>
  </w:style>
  <w:style w:type="paragraph" w:styleId="ListParagraph">
    <w:name w:val="List Paragraph"/>
    <w:basedOn w:val="Normal"/>
    <w:uiPriority w:val="34"/>
    <w:qFormat/>
    <w:rsid w:val="00BD535F"/>
    <w:pPr>
      <w:ind w:left="720"/>
      <w:contextualSpacing/>
    </w:pPr>
  </w:style>
  <w:style w:type="character" w:styleId="IntenseEmphasis">
    <w:name w:val="Intense Emphasis"/>
    <w:basedOn w:val="DefaultParagraphFont"/>
    <w:uiPriority w:val="21"/>
    <w:qFormat/>
    <w:rsid w:val="00BD535F"/>
    <w:rPr>
      <w:i/>
      <w:iCs/>
      <w:color w:val="0F4761" w:themeColor="accent1" w:themeShade="BF"/>
    </w:rPr>
  </w:style>
  <w:style w:type="paragraph" w:styleId="IntenseQuote">
    <w:name w:val="Intense Quote"/>
    <w:basedOn w:val="Normal"/>
    <w:next w:val="Normal"/>
    <w:link w:val="IntenseQuoteChar"/>
    <w:uiPriority w:val="30"/>
    <w:qFormat/>
    <w:rsid w:val="00BD535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D535F"/>
    <w:rPr>
      <w:i/>
      <w:iCs/>
      <w:color w:val="0F4761" w:themeColor="accent1" w:themeShade="BF"/>
    </w:rPr>
  </w:style>
  <w:style w:type="character" w:styleId="IntenseReference">
    <w:name w:val="Intense Reference"/>
    <w:basedOn w:val="DefaultParagraphFont"/>
    <w:uiPriority w:val="32"/>
    <w:qFormat/>
    <w:rsid w:val="00BD535F"/>
    <w:rPr>
      <w:b/>
      <w:bCs/>
      <w:smallCaps/>
      <w:color w:val="0F4761" w:themeColor="accent1" w:themeShade="BF"/>
      <w:spacing w:val="5"/>
    </w:rPr>
  </w:style>
  <w:style w:type="table" w:styleId="TableGrid">
    <w:name w:val="Table Grid"/>
    <w:basedOn w:val="TableNormal"/>
    <w:uiPriority w:val="39"/>
    <w:rsid w:val="00BD53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531</Words>
  <Characters>3032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Kjer</dc:creator>
  <cp:keywords/>
  <dc:description/>
  <cp:lastModifiedBy>Paul Kjer</cp:lastModifiedBy>
  <cp:revision>7</cp:revision>
  <dcterms:created xsi:type="dcterms:W3CDTF">2024-11-08T13:19:00Z</dcterms:created>
  <dcterms:modified xsi:type="dcterms:W3CDTF">2024-11-08T13:52:00Z</dcterms:modified>
</cp:coreProperties>
</file>